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6A91B" w14:textId="77777777" w:rsidR="00AD6D49" w:rsidRDefault="00144BF0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17725B6F" w14:textId="77777777" w:rsidR="00AD6D49" w:rsidRDefault="00AD6D49">
      <w:pPr>
        <w:spacing w:line="340" w:lineRule="exact"/>
        <w:rPr>
          <w:rFonts w:ascii="仿宋" w:eastAsia="仿宋" w:hAnsi="仿宋"/>
          <w:sz w:val="28"/>
          <w:szCs w:val="28"/>
        </w:rPr>
      </w:pPr>
    </w:p>
    <w:p w14:paraId="192A7703" w14:textId="1152D19C" w:rsidR="001D0D62" w:rsidRDefault="00604EAB" w:rsidP="001D0D62">
      <w:pPr>
        <w:spacing w:line="660" w:lineRule="exact"/>
        <w:jc w:val="center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吴江区</w:t>
      </w:r>
      <w:r w:rsidR="001D0D62">
        <w:rPr>
          <w:rFonts w:ascii="微软雅黑" w:eastAsia="微软雅黑" w:hAnsi="微软雅黑" w:cs="微软雅黑" w:hint="eastAsia"/>
          <w:sz w:val="36"/>
          <w:szCs w:val="36"/>
        </w:rPr>
        <w:t>第十九届中小学综合实践活动</w:t>
      </w:r>
    </w:p>
    <w:p w14:paraId="0D245EB9" w14:textId="77777777" w:rsidR="00AD6D49" w:rsidRPr="001D0D62" w:rsidRDefault="001D0D62" w:rsidP="001D0D62">
      <w:pPr>
        <w:spacing w:line="6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成果展评报名表</w:t>
      </w:r>
    </w:p>
    <w:p w14:paraId="47528E43" w14:textId="77777777" w:rsidR="00AD6D49" w:rsidRDefault="00AD6D49">
      <w:pPr>
        <w:spacing w:line="340" w:lineRule="exact"/>
        <w:jc w:val="center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14:paraId="45287CE0" w14:textId="77777777" w:rsidR="00AD6D49" w:rsidRDefault="00144BF0">
      <w:pPr>
        <w:spacing w:line="360" w:lineRule="exac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学校（盖章）</w:t>
      </w:r>
      <w:r>
        <w:rPr>
          <w:rFonts w:ascii="仿宋_GB2312" w:eastAsia="仿宋_GB2312" w:hAnsi="仿宋" w:cs="仿宋_GB2312"/>
          <w:sz w:val="32"/>
          <w:szCs w:val="32"/>
        </w:rPr>
        <w:t xml:space="preserve"> </w:t>
      </w:r>
    </w:p>
    <w:p w14:paraId="3D4B83BA" w14:textId="77777777" w:rsidR="00AD6D49" w:rsidRDefault="00AD6D49">
      <w:pPr>
        <w:spacing w:line="360" w:lineRule="exact"/>
        <w:rPr>
          <w:rFonts w:ascii="仿宋_GB2312" w:eastAsia="仿宋_GB2312" w:hAnsi="仿宋" w:cs="仿宋_GB2312"/>
          <w:sz w:val="32"/>
          <w:szCs w:val="32"/>
        </w:rPr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305"/>
        <w:gridCol w:w="2268"/>
        <w:gridCol w:w="1690"/>
        <w:gridCol w:w="1715"/>
      </w:tblGrid>
      <w:tr w:rsidR="00AD6D49" w14:paraId="40DD5C73" w14:textId="77777777">
        <w:trPr>
          <w:jc w:val="center"/>
        </w:trPr>
        <w:tc>
          <w:tcPr>
            <w:tcW w:w="2623" w:type="dxa"/>
            <w:gridSpan w:val="2"/>
            <w:vAlign w:val="center"/>
          </w:tcPr>
          <w:p w14:paraId="1509550F" w14:textId="77777777" w:rsidR="00AD6D49" w:rsidRDefault="00144BF0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活动成果名称</w:t>
            </w:r>
          </w:p>
        </w:tc>
        <w:tc>
          <w:tcPr>
            <w:tcW w:w="2268" w:type="dxa"/>
            <w:vAlign w:val="center"/>
          </w:tcPr>
          <w:p w14:paraId="2210D5CD" w14:textId="77777777" w:rsidR="00AD6D49" w:rsidRDefault="00144BF0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校级评比奖次</w:t>
            </w:r>
          </w:p>
        </w:tc>
        <w:tc>
          <w:tcPr>
            <w:tcW w:w="1690" w:type="dxa"/>
            <w:vAlign w:val="center"/>
          </w:tcPr>
          <w:p w14:paraId="7AE6D988" w14:textId="77777777" w:rsidR="00AD6D49" w:rsidRDefault="00144BF0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指导教师</w:t>
            </w:r>
          </w:p>
        </w:tc>
        <w:tc>
          <w:tcPr>
            <w:tcW w:w="1715" w:type="dxa"/>
            <w:vAlign w:val="center"/>
          </w:tcPr>
          <w:p w14:paraId="0534423A" w14:textId="77777777" w:rsidR="00AD6D49" w:rsidRDefault="00144BF0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联系电话</w:t>
            </w:r>
          </w:p>
        </w:tc>
      </w:tr>
      <w:tr w:rsidR="00D80BC9" w14:paraId="5FB3FB3B" w14:textId="77777777">
        <w:trPr>
          <w:jc w:val="center"/>
        </w:trPr>
        <w:tc>
          <w:tcPr>
            <w:tcW w:w="2623" w:type="dxa"/>
            <w:gridSpan w:val="2"/>
            <w:vAlign w:val="center"/>
          </w:tcPr>
          <w:p w14:paraId="07307628" w14:textId="66F1A3FD" w:rsidR="00D80BC9" w:rsidRDefault="00D80BC9" w:rsidP="00D80BC9">
            <w:pPr>
              <w:spacing w:line="4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80BC9">
              <w:rPr>
                <w:rFonts w:ascii="仿宋_GB2312" w:eastAsia="仿宋_GB2312" w:hAnsi="仿宋"/>
                <w:sz w:val="32"/>
                <w:szCs w:val="32"/>
              </w:rPr>
              <w:t>利用ESP32与墨水屏驱动的胸卡设计与制作</w:t>
            </w:r>
          </w:p>
        </w:tc>
        <w:tc>
          <w:tcPr>
            <w:tcW w:w="2268" w:type="dxa"/>
            <w:vAlign w:val="center"/>
          </w:tcPr>
          <w:p w14:paraId="69318FDB" w14:textId="77777777" w:rsidR="00D80BC9" w:rsidRDefault="00D80BC9" w:rsidP="00D80BC9">
            <w:pPr>
              <w:spacing w:line="4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一等奖</w:t>
            </w:r>
          </w:p>
        </w:tc>
        <w:tc>
          <w:tcPr>
            <w:tcW w:w="1690" w:type="dxa"/>
            <w:vAlign w:val="center"/>
          </w:tcPr>
          <w:p w14:paraId="2D68AEA9" w14:textId="0A935E7A" w:rsidR="00D80BC9" w:rsidRPr="00D80BC9" w:rsidRDefault="00D80BC9" w:rsidP="00D80BC9">
            <w:pPr>
              <w:spacing w:line="42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D80BC9">
              <w:rPr>
                <w:rFonts w:ascii="仿宋_GB2312" w:eastAsia="仿宋_GB2312" w:hAnsi="仿宋" w:cs="仿宋_GB2312" w:hint="eastAsia"/>
                <w:sz w:val="32"/>
                <w:szCs w:val="32"/>
              </w:rPr>
              <w:t>苏娟</w:t>
            </w:r>
          </w:p>
        </w:tc>
        <w:tc>
          <w:tcPr>
            <w:tcW w:w="1715" w:type="dxa"/>
            <w:vAlign w:val="center"/>
          </w:tcPr>
          <w:p w14:paraId="240144AA" w14:textId="266C8B79" w:rsidR="00D80BC9" w:rsidRDefault="00D80BC9" w:rsidP="00D80BC9">
            <w:pPr>
              <w:spacing w:line="4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80BC9">
              <w:rPr>
                <w:rFonts w:ascii="仿宋_GB2312" w:eastAsia="仿宋_GB2312" w:hAnsi="仿宋" w:cs="仿宋_GB2312" w:hint="eastAsia"/>
                <w:sz w:val="32"/>
                <w:szCs w:val="32"/>
              </w:rPr>
              <w:t>13361966010</w:t>
            </w:r>
          </w:p>
        </w:tc>
      </w:tr>
      <w:tr w:rsidR="00D80BC9" w14:paraId="298C3822" w14:textId="77777777">
        <w:trPr>
          <w:jc w:val="center"/>
        </w:trPr>
        <w:tc>
          <w:tcPr>
            <w:tcW w:w="1318" w:type="dxa"/>
          </w:tcPr>
          <w:p w14:paraId="16B9FF98" w14:textId="77777777" w:rsidR="00D80BC9" w:rsidRPr="00D80BC9" w:rsidRDefault="00D80BC9" w:rsidP="00D80BC9">
            <w:pPr>
              <w:spacing w:line="42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D80BC9">
              <w:rPr>
                <w:rFonts w:ascii="仿宋_GB2312" w:eastAsia="仿宋_GB2312" w:hAnsi="仿宋" w:cs="仿宋_GB2312" w:hint="eastAsia"/>
                <w:sz w:val="32"/>
                <w:szCs w:val="32"/>
              </w:rPr>
              <w:t>展评学生姓名</w:t>
            </w:r>
          </w:p>
        </w:tc>
        <w:tc>
          <w:tcPr>
            <w:tcW w:w="6978" w:type="dxa"/>
            <w:gridSpan w:val="4"/>
          </w:tcPr>
          <w:p w14:paraId="788F390A" w14:textId="1839E1F9" w:rsidR="00D80BC9" w:rsidRPr="00D80BC9" w:rsidRDefault="00D80BC9" w:rsidP="00D80BC9">
            <w:pPr>
              <w:spacing w:line="42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D80BC9">
              <w:rPr>
                <w:rFonts w:ascii="仿宋_GB2312" w:eastAsia="仿宋_GB2312" w:hAnsi="仿宋" w:cs="仿宋_GB2312" w:hint="eastAsia"/>
                <w:sz w:val="32"/>
                <w:szCs w:val="32"/>
              </w:rPr>
              <w:t>宁致远，方一鸣，赵佳妮，李想，张逸梵，余泽锴，曾洪炜，钱永康，沈朱一，鲁玮琦，黎阳</w:t>
            </w:r>
          </w:p>
        </w:tc>
      </w:tr>
      <w:tr w:rsidR="00D80BC9" w14:paraId="14454240" w14:textId="77777777">
        <w:trPr>
          <w:trHeight w:val="7570"/>
          <w:jc w:val="center"/>
        </w:trPr>
        <w:tc>
          <w:tcPr>
            <w:tcW w:w="8296" w:type="dxa"/>
            <w:gridSpan w:val="5"/>
            <w:vAlign w:val="center"/>
          </w:tcPr>
          <w:p w14:paraId="035241CD" w14:textId="77777777" w:rsidR="00D80BC9" w:rsidRDefault="00D80BC9" w:rsidP="00D80BC9">
            <w:pPr>
              <w:spacing w:line="42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成果简介（由指导教师填写，有大观念设计更好）</w:t>
            </w:r>
          </w:p>
          <w:p w14:paraId="37306363" w14:textId="7C79CEE9" w:rsidR="00D80BC9" w:rsidRPr="00D80BC9" w:rsidRDefault="00D80BC9" w:rsidP="00D80BC9">
            <w:pPr>
              <w:ind w:firstLineChars="200" w:firstLine="640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D80BC9">
              <w:rPr>
                <w:rFonts w:ascii="仿宋_GB2312" w:eastAsia="仿宋_GB2312" w:hAnsi="仿宋" w:cs="仿宋_GB2312" w:hint="eastAsia"/>
                <w:sz w:val="32"/>
                <w:szCs w:val="32"/>
              </w:rPr>
              <w:t>目前，学校、企事业单位等场合常用胸卡来展示个人信息。胸卡，作为在学习工作中挂于胸前、彰显身份的重要工具，已然成为学校、职场中不可或缺的一部分。然而，传统胸卡无法满足多功能需求，仅能显示简单信息，无法满足现代社会所需的便携化、信息化等要求。他们以电子胸卡为课题，利用</w:t>
            </w:r>
            <w:r w:rsidRPr="00D80BC9">
              <w:rPr>
                <w:rFonts w:ascii="仿宋_GB2312" w:eastAsia="仿宋_GB2312" w:hAnsi="仿宋" w:cs="仿宋_GB2312"/>
                <w:sz w:val="32"/>
                <w:szCs w:val="32"/>
              </w:rPr>
              <w:t>ESP32和墨水屏技术，将胸卡升级为多功能的个性化展示工具</w:t>
            </w:r>
            <w:r w:rsidRPr="00D80BC9">
              <w:rPr>
                <w:rFonts w:ascii="仿宋_GB2312" w:eastAsia="仿宋_GB2312" w:hAnsi="仿宋" w:cs="仿宋_GB2312" w:hint="eastAsia"/>
                <w:sz w:val="32"/>
                <w:szCs w:val="32"/>
              </w:rPr>
              <w:t>。</w:t>
            </w:r>
          </w:p>
          <w:p w14:paraId="70F27AD1" w14:textId="15108E51" w:rsidR="00D80BC9" w:rsidRPr="00D80BC9" w:rsidRDefault="00D80BC9" w:rsidP="00D80BC9">
            <w:pPr>
              <w:ind w:firstLineChars="200" w:firstLine="640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D80BC9">
              <w:rPr>
                <w:rFonts w:ascii="仿宋_GB2312" w:eastAsia="仿宋_GB2312" w:hAnsi="仿宋" w:cs="仿宋_GB2312"/>
                <w:sz w:val="32"/>
                <w:szCs w:val="32"/>
              </w:rPr>
              <w:t>通过参与电子胸卡的制作，学生将接触到现代科技中的嵌入式系统和物联网应用。这将激发学生的创新意识和对技术的兴趣，并培养他们运用科技解决问题的能力。</w:t>
            </w:r>
          </w:p>
          <w:p w14:paraId="215E9046" w14:textId="77777777" w:rsidR="00D80BC9" w:rsidRPr="00D80BC9" w:rsidRDefault="00D80BC9" w:rsidP="00D80BC9">
            <w:pPr>
              <w:ind w:firstLineChars="200" w:firstLine="640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D80BC9">
              <w:rPr>
                <w:rFonts w:ascii="仿宋_GB2312" w:eastAsia="仿宋_GB2312" w:hAnsi="仿宋" w:cs="仿宋_GB2312" w:hint="eastAsia"/>
                <w:sz w:val="32"/>
                <w:szCs w:val="32"/>
              </w:rPr>
              <w:t>这</w:t>
            </w:r>
            <w:r w:rsidRPr="00D80BC9">
              <w:rPr>
                <w:rFonts w:ascii="仿宋_GB2312" w:eastAsia="仿宋_GB2312" w:hAnsi="仿宋" w:cs="仿宋_GB2312"/>
                <w:sz w:val="32"/>
                <w:szCs w:val="32"/>
              </w:rPr>
              <w:t>是一个实践性项目，需要学生进行硬件设计、编程、数据管理等多个环节的协同工作。学生在团队中分工合作，</w:t>
            </w:r>
            <w:r w:rsidRPr="00D80BC9">
              <w:rPr>
                <w:rFonts w:ascii="仿宋_GB2312" w:eastAsia="仿宋_GB2312" w:hAnsi="仿宋" w:cs="仿宋_GB2312"/>
                <w:sz w:val="32"/>
                <w:szCs w:val="32"/>
              </w:rPr>
              <w:lastRenderedPageBreak/>
              <w:t>共同解决问题，培养了他们的团队合作精神和解决实际问题的能力。</w:t>
            </w:r>
          </w:p>
          <w:p w14:paraId="43D19A15" w14:textId="731E35BF" w:rsidR="00D80BC9" w:rsidRPr="00D80BC9" w:rsidRDefault="00D80BC9" w:rsidP="00D80BC9">
            <w:pPr>
              <w:ind w:firstLineChars="200" w:firstLine="640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D80BC9">
              <w:rPr>
                <w:rFonts w:ascii="仿宋_GB2312" w:eastAsia="仿宋_GB2312" w:hAnsi="仿宋" w:cs="仿宋_GB2312"/>
                <w:sz w:val="32"/>
                <w:szCs w:val="32"/>
              </w:rPr>
              <w:t>学生在电子胸卡的设计过程中发挥自己的创造力和设计思维。从界面设计到用户体验，学生需要考虑如何将信息以简洁、直观的方式展示，培养他们的美感和设计能力。</w:t>
            </w:r>
          </w:p>
          <w:p w14:paraId="413E7618" w14:textId="172445F3" w:rsidR="00D80BC9" w:rsidRPr="00D80BC9" w:rsidRDefault="00D80BC9" w:rsidP="00D80BC9">
            <w:pPr>
              <w:ind w:firstLineChars="200" w:firstLine="640"/>
              <w:rPr>
                <w:rFonts w:ascii="仿宋_GB2312" w:eastAsia="仿宋_GB2312" w:hAnsi="仿宋" w:cs="仿宋_GB2312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在本课题的实践下，</w:t>
            </w:r>
            <w:r w:rsidRPr="00D80BC9">
              <w:rPr>
                <w:rFonts w:ascii="仿宋_GB2312" w:eastAsia="仿宋_GB2312" w:hAnsi="仿宋" w:cs="仿宋_GB2312"/>
                <w:sz w:val="32"/>
                <w:szCs w:val="32"/>
              </w:rPr>
              <w:t>涉及到时间管理、资源分配和项目组织等方面的能力培养。学生需要制定计划、安排任务，并在规定时间内完成项目，</w:t>
            </w: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对项目管理的实践无疑会使他们受益终身。</w:t>
            </w:r>
          </w:p>
        </w:tc>
      </w:tr>
    </w:tbl>
    <w:p w14:paraId="400B4853" w14:textId="77777777" w:rsidR="00AD6D49" w:rsidRDefault="00AD6D49"/>
    <w:sectPr w:rsidR="00AD6D49" w:rsidSect="00AD6D49">
      <w:pgSz w:w="11906" w:h="16838"/>
      <w:pgMar w:top="1361" w:right="1417" w:bottom="1440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DD535" w14:textId="77777777" w:rsidR="006F380C" w:rsidRDefault="006F380C" w:rsidP="00282676">
      <w:r>
        <w:separator/>
      </w:r>
    </w:p>
  </w:endnote>
  <w:endnote w:type="continuationSeparator" w:id="0">
    <w:p w14:paraId="658574D1" w14:textId="77777777" w:rsidR="006F380C" w:rsidRDefault="006F380C" w:rsidP="0028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Malgun Gothic Semilight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BDE6C" w14:textId="77777777" w:rsidR="006F380C" w:rsidRDefault="006F380C" w:rsidP="00282676">
      <w:r>
        <w:separator/>
      </w:r>
    </w:p>
  </w:footnote>
  <w:footnote w:type="continuationSeparator" w:id="0">
    <w:p w14:paraId="36BED1F5" w14:textId="77777777" w:rsidR="006F380C" w:rsidRDefault="006F380C" w:rsidP="00282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zMDhkNGQzYjdhMzVhODM5Njc1N2M0OGFhZWMwY2EifQ=="/>
  </w:docVars>
  <w:rsids>
    <w:rsidRoot w:val="00BD292B"/>
    <w:rsid w:val="000261F8"/>
    <w:rsid w:val="00046291"/>
    <w:rsid w:val="000A5175"/>
    <w:rsid w:val="000A72AF"/>
    <w:rsid w:val="000F6806"/>
    <w:rsid w:val="0010500D"/>
    <w:rsid w:val="00111E70"/>
    <w:rsid w:val="0012543F"/>
    <w:rsid w:val="001310E7"/>
    <w:rsid w:val="001321CF"/>
    <w:rsid w:val="00144BF0"/>
    <w:rsid w:val="001D0D62"/>
    <w:rsid w:val="002443C3"/>
    <w:rsid w:val="00282676"/>
    <w:rsid w:val="00297355"/>
    <w:rsid w:val="002E1084"/>
    <w:rsid w:val="00324F3A"/>
    <w:rsid w:val="0039452C"/>
    <w:rsid w:val="00396D0D"/>
    <w:rsid w:val="004077CA"/>
    <w:rsid w:val="00411167"/>
    <w:rsid w:val="0047212B"/>
    <w:rsid w:val="00480F94"/>
    <w:rsid w:val="00582F68"/>
    <w:rsid w:val="005D3066"/>
    <w:rsid w:val="00604EAB"/>
    <w:rsid w:val="006C532E"/>
    <w:rsid w:val="006D2DD5"/>
    <w:rsid w:val="006F380C"/>
    <w:rsid w:val="007220E2"/>
    <w:rsid w:val="00753854"/>
    <w:rsid w:val="007737B5"/>
    <w:rsid w:val="00775349"/>
    <w:rsid w:val="007926C7"/>
    <w:rsid w:val="007B7F9C"/>
    <w:rsid w:val="007F33D5"/>
    <w:rsid w:val="008230F4"/>
    <w:rsid w:val="00840755"/>
    <w:rsid w:val="00891C1C"/>
    <w:rsid w:val="00903B84"/>
    <w:rsid w:val="00930B99"/>
    <w:rsid w:val="00945867"/>
    <w:rsid w:val="00945D18"/>
    <w:rsid w:val="00971FE6"/>
    <w:rsid w:val="00972B11"/>
    <w:rsid w:val="0099426E"/>
    <w:rsid w:val="009C28D8"/>
    <w:rsid w:val="009D2C2C"/>
    <w:rsid w:val="00A1547E"/>
    <w:rsid w:val="00AA7FA7"/>
    <w:rsid w:val="00AC59E3"/>
    <w:rsid w:val="00AD6D49"/>
    <w:rsid w:val="00AF4152"/>
    <w:rsid w:val="00B17FAA"/>
    <w:rsid w:val="00B34066"/>
    <w:rsid w:val="00BD292B"/>
    <w:rsid w:val="00C06605"/>
    <w:rsid w:val="00C26E03"/>
    <w:rsid w:val="00C33855"/>
    <w:rsid w:val="00CA20AC"/>
    <w:rsid w:val="00CA31B3"/>
    <w:rsid w:val="00CD21D3"/>
    <w:rsid w:val="00D23240"/>
    <w:rsid w:val="00D24FA3"/>
    <w:rsid w:val="00D80BC9"/>
    <w:rsid w:val="00E11253"/>
    <w:rsid w:val="00E73664"/>
    <w:rsid w:val="00E801DF"/>
    <w:rsid w:val="00EF4D6C"/>
    <w:rsid w:val="00F21B06"/>
    <w:rsid w:val="00F3481F"/>
    <w:rsid w:val="00F96535"/>
    <w:rsid w:val="05620E8C"/>
    <w:rsid w:val="1DC31DED"/>
    <w:rsid w:val="25EB1E45"/>
    <w:rsid w:val="3A6B6E9E"/>
    <w:rsid w:val="493D2D8C"/>
    <w:rsid w:val="66FC105B"/>
    <w:rsid w:val="6D7F5AFC"/>
    <w:rsid w:val="77E6E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4ECC6"/>
  <w15:docId w15:val="{5EC3DC4C-1C06-4341-AB8D-9BD173B4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D4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D6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6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D6D4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D6D49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5385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5385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震泽中学</cp:lastModifiedBy>
  <cp:revision>2</cp:revision>
  <cp:lastPrinted>2024-11-25T10:09:00Z</cp:lastPrinted>
  <dcterms:created xsi:type="dcterms:W3CDTF">2024-11-27T06:44:00Z</dcterms:created>
  <dcterms:modified xsi:type="dcterms:W3CDTF">2024-11-27T06:44:00Z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C56D25B06B82400BA482E5A7265AAF0C</vt:lpwstr>
  </property>
</Properties>
</file>